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F6" w:rsidRDefault="00D155F6" w:rsidP="00D155F6">
      <w:r>
        <w:t>Rozliczenie Rada Rodziców 2022/2023</w:t>
      </w:r>
    </w:p>
    <w:p w:rsidR="00D155F6" w:rsidRDefault="00D155F6" w:rsidP="00D155F6"/>
    <w:p w:rsidR="00D155F6" w:rsidRDefault="00D155F6" w:rsidP="00D155F6">
      <w:pPr>
        <w:rPr>
          <w:b/>
        </w:rPr>
      </w:pPr>
      <w:r>
        <w:rPr>
          <w:b/>
        </w:rPr>
        <w:t>Wpłaty rodziców:</w:t>
      </w:r>
    </w:p>
    <w:p w:rsidR="00D155F6" w:rsidRDefault="00D155F6" w:rsidP="00D155F6">
      <w:r>
        <w:t xml:space="preserve">Muchomorki         </w:t>
      </w:r>
      <w:r w:rsidR="00D749D9">
        <w:t>2 030</w:t>
      </w:r>
      <w:r>
        <w:t xml:space="preserve"> zł   </w:t>
      </w:r>
    </w:p>
    <w:p w:rsidR="00D155F6" w:rsidRDefault="00D155F6" w:rsidP="00D155F6">
      <w:r>
        <w:t xml:space="preserve">Jagódki                   </w:t>
      </w:r>
      <w:r w:rsidR="00D749D9">
        <w:t>2 760</w:t>
      </w:r>
      <w:r>
        <w:t xml:space="preserve"> zł</w:t>
      </w:r>
    </w:p>
    <w:p w:rsidR="00D155F6" w:rsidRDefault="00D155F6" w:rsidP="00D155F6">
      <w:r>
        <w:t xml:space="preserve">Poziomki                </w:t>
      </w:r>
      <w:r w:rsidR="00D749D9">
        <w:t>2 200</w:t>
      </w:r>
      <w:r>
        <w:t xml:space="preserve"> zł</w:t>
      </w:r>
    </w:p>
    <w:p w:rsidR="00D155F6" w:rsidRDefault="00D155F6" w:rsidP="00D155F6">
      <w:r>
        <w:t xml:space="preserve">Biedronki               </w:t>
      </w:r>
      <w:r w:rsidR="00D749D9">
        <w:t>2 980</w:t>
      </w:r>
      <w:r>
        <w:t xml:space="preserve"> zł</w:t>
      </w:r>
    </w:p>
    <w:p w:rsidR="00D155F6" w:rsidRDefault="00D155F6" w:rsidP="00D155F6">
      <w:r>
        <w:t>Z poprzedniego</w:t>
      </w:r>
      <w:r w:rsidR="00D749D9">
        <w:t xml:space="preserve"> roku szkolnego zostało 1 667,93</w:t>
      </w:r>
      <w:r>
        <w:t xml:space="preserve"> zł</w:t>
      </w:r>
    </w:p>
    <w:p w:rsidR="00D155F6" w:rsidRDefault="00D155F6" w:rsidP="00D155F6">
      <w:pPr>
        <w:rPr>
          <w:b/>
        </w:rPr>
      </w:pPr>
      <w:r>
        <w:rPr>
          <w:b/>
        </w:rPr>
        <w:t xml:space="preserve">Razem:                 </w:t>
      </w:r>
      <w:r w:rsidR="00D749D9">
        <w:rPr>
          <w:b/>
        </w:rPr>
        <w:t>11 637,93</w:t>
      </w:r>
    </w:p>
    <w:p w:rsidR="00D155F6" w:rsidRDefault="00D155F6" w:rsidP="00D155F6">
      <w:pPr>
        <w:rPr>
          <w:b/>
        </w:rPr>
      </w:pPr>
    </w:p>
    <w:p w:rsidR="00D155F6" w:rsidRDefault="00D155F6" w:rsidP="00D155F6">
      <w:pPr>
        <w:rPr>
          <w:b/>
        </w:rPr>
      </w:pPr>
      <w:r>
        <w:rPr>
          <w:b/>
        </w:rPr>
        <w:t>Organizacja imprez dla dzieci:</w:t>
      </w:r>
    </w:p>
    <w:p w:rsidR="00071922" w:rsidRDefault="00071922" w:rsidP="00D155F6">
      <w:pPr>
        <w:pStyle w:val="Akapitzlist"/>
        <w:numPr>
          <w:ilvl w:val="0"/>
          <w:numId w:val="1"/>
        </w:numPr>
      </w:pPr>
      <w:r>
        <w:t>Przedstawienie dla dzieci –</w:t>
      </w:r>
      <w:r w:rsidR="009C0CE8">
        <w:t xml:space="preserve"> Teatr Iluzji</w:t>
      </w:r>
      <w:r>
        <w:t xml:space="preserve"> – 400 zł</w:t>
      </w:r>
    </w:p>
    <w:p w:rsidR="00D155F6" w:rsidRDefault="00071922" w:rsidP="00D155F6">
      <w:pPr>
        <w:pStyle w:val="Akapitzlist"/>
        <w:numPr>
          <w:ilvl w:val="0"/>
          <w:numId w:val="1"/>
        </w:numPr>
      </w:pPr>
      <w:r>
        <w:t>Bal Jesieni -  800 zł</w:t>
      </w:r>
    </w:p>
    <w:p w:rsidR="00D155F6" w:rsidRDefault="00D155F6" w:rsidP="00D155F6">
      <w:pPr>
        <w:pStyle w:val="Akapitzlist"/>
        <w:numPr>
          <w:ilvl w:val="0"/>
          <w:numId w:val="1"/>
        </w:numPr>
      </w:pPr>
      <w:r>
        <w:t>Przedstawienie teatralne</w:t>
      </w:r>
      <w:r w:rsidR="00071922">
        <w:t xml:space="preserve"> „Piotruś Pan”  -  42</w:t>
      </w:r>
      <w:r w:rsidR="009C0CE8">
        <w:t>0 zł</w:t>
      </w:r>
    </w:p>
    <w:p w:rsidR="00D155F6" w:rsidRDefault="00071922" w:rsidP="00D155F6">
      <w:pPr>
        <w:pStyle w:val="Akapitzlist"/>
        <w:numPr>
          <w:ilvl w:val="0"/>
          <w:numId w:val="1"/>
        </w:numPr>
      </w:pPr>
      <w:r>
        <w:t>Teatrzyk „Czary mary z Mikołajem”</w:t>
      </w:r>
      <w:r w:rsidR="009C0CE8">
        <w:t xml:space="preserve"> – 400 zł</w:t>
      </w:r>
    </w:p>
    <w:p w:rsidR="00D155F6" w:rsidRDefault="009C0CE8" w:rsidP="00D155F6">
      <w:pPr>
        <w:pStyle w:val="Akapitzlist"/>
        <w:numPr>
          <w:ilvl w:val="0"/>
          <w:numId w:val="1"/>
        </w:numPr>
      </w:pPr>
      <w:r>
        <w:t>Teatrzyk „Ekolodzy: lis i zając” – 400 zł</w:t>
      </w:r>
    </w:p>
    <w:p w:rsidR="009C0CE8" w:rsidRDefault="009C0CE8" w:rsidP="00D155F6">
      <w:pPr>
        <w:pStyle w:val="Akapitzlist"/>
        <w:numPr>
          <w:ilvl w:val="0"/>
          <w:numId w:val="1"/>
        </w:numPr>
      </w:pPr>
      <w:r>
        <w:t>Teatr Lalek Pinokio, przedstawienie „Kruszynka” – 480 zł</w:t>
      </w:r>
    </w:p>
    <w:p w:rsidR="00D155F6" w:rsidRDefault="00D155F6" w:rsidP="00D155F6">
      <w:pPr>
        <w:pStyle w:val="Akapitzlist"/>
        <w:numPr>
          <w:ilvl w:val="0"/>
          <w:numId w:val="1"/>
        </w:numPr>
      </w:pPr>
      <w:proofErr w:type="spellStart"/>
      <w:r>
        <w:t>Dmuchańce</w:t>
      </w:r>
      <w:proofErr w:type="spellEnd"/>
      <w:r>
        <w:t xml:space="preserve"> w ogrodzie prz</w:t>
      </w:r>
      <w:r w:rsidR="009C0CE8">
        <w:t>edszkolnym na Dzień Dziecka – 1 200 zł</w:t>
      </w:r>
    </w:p>
    <w:p w:rsidR="00D155F6" w:rsidRDefault="009C0CE8" w:rsidP="00D155F6">
      <w:pPr>
        <w:pStyle w:val="Akapitzlist"/>
        <w:numPr>
          <w:ilvl w:val="0"/>
          <w:numId w:val="1"/>
        </w:numPr>
      </w:pPr>
      <w:r>
        <w:t>Wycieczka do Sadów Klemensa grupa Poziomki  – autokar 500 zł</w:t>
      </w:r>
    </w:p>
    <w:p w:rsidR="00D155F6" w:rsidRDefault="00D155F6" w:rsidP="00D155F6">
      <w:pPr>
        <w:pStyle w:val="Akapitzlist"/>
        <w:numPr>
          <w:ilvl w:val="0"/>
          <w:numId w:val="1"/>
        </w:numPr>
      </w:pPr>
      <w:r>
        <w:t>Dopła</w:t>
      </w:r>
      <w:r w:rsidR="005B7655">
        <w:t>ta do koncertów muzycznych – 330 zł</w:t>
      </w:r>
    </w:p>
    <w:p w:rsidR="00D155F6" w:rsidRDefault="009C0CE8" w:rsidP="00D155F6">
      <w:pPr>
        <w:pStyle w:val="Akapitzlist"/>
        <w:numPr>
          <w:ilvl w:val="0"/>
          <w:numId w:val="1"/>
        </w:numPr>
      </w:pPr>
      <w:r>
        <w:t>Piknik na przystani miejskiej</w:t>
      </w:r>
      <w:r w:rsidR="00D155F6">
        <w:t xml:space="preserve"> – przewóz </w:t>
      </w:r>
      <w:proofErr w:type="spellStart"/>
      <w:r w:rsidR="00D155F6">
        <w:t>busem</w:t>
      </w:r>
      <w:proofErr w:type="spellEnd"/>
      <w:r w:rsidR="00D155F6">
        <w:t xml:space="preserve"> -  100,00</w:t>
      </w:r>
      <w:r w:rsidR="005B7655">
        <w:t xml:space="preserve">                                        </w:t>
      </w:r>
    </w:p>
    <w:p w:rsidR="00D155F6" w:rsidRDefault="00C106F4" w:rsidP="00D155F6">
      <w:pPr>
        <w:rPr>
          <w:b/>
        </w:rPr>
      </w:pPr>
      <w:r>
        <w:rPr>
          <w:b/>
        </w:rPr>
        <w:t>Zabawki, pomoce dydaktyczne:</w:t>
      </w:r>
    </w:p>
    <w:p w:rsidR="00C106F4" w:rsidRDefault="00C106F4" w:rsidP="00D155F6">
      <w:pPr>
        <w:pStyle w:val="Akapitzlist"/>
        <w:numPr>
          <w:ilvl w:val="0"/>
          <w:numId w:val="2"/>
        </w:numPr>
      </w:pPr>
      <w:r>
        <w:t>Radioodtwarzacz Philips 2 szt. (sala Muchomorki i Poziomki) – 1 099,98 zł</w:t>
      </w:r>
    </w:p>
    <w:p w:rsidR="00C106F4" w:rsidRDefault="00C106F4" w:rsidP="00D155F6">
      <w:pPr>
        <w:pStyle w:val="Akapitzlist"/>
        <w:numPr>
          <w:ilvl w:val="0"/>
          <w:numId w:val="2"/>
        </w:numPr>
      </w:pPr>
      <w:r>
        <w:t>Pojemniki do klocków (sala Jagódki i Poziomki) – 359,60 zł</w:t>
      </w:r>
    </w:p>
    <w:p w:rsidR="00C106F4" w:rsidRDefault="00C106F4" w:rsidP="00D155F6">
      <w:pPr>
        <w:pStyle w:val="Akapitzlist"/>
        <w:numPr>
          <w:ilvl w:val="0"/>
          <w:numId w:val="2"/>
        </w:numPr>
      </w:pPr>
      <w:r>
        <w:t>Pojemniki do klocków (sala Biedronki) – 40 zł</w:t>
      </w:r>
    </w:p>
    <w:p w:rsidR="00C106F4" w:rsidRDefault="00C106F4" w:rsidP="00D155F6">
      <w:pPr>
        <w:pStyle w:val="Akapitzlist"/>
        <w:numPr>
          <w:ilvl w:val="0"/>
          <w:numId w:val="2"/>
        </w:numPr>
      </w:pPr>
      <w:r>
        <w:t xml:space="preserve">Klocki, samochód policyjny </w:t>
      </w:r>
      <w:proofErr w:type="spellStart"/>
      <w:r>
        <w:t>jeżdzik</w:t>
      </w:r>
      <w:proofErr w:type="spellEnd"/>
      <w:r>
        <w:t xml:space="preserve"> (sala Muchomorki) – 685,70 zł</w:t>
      </w:r>
    </w:p>
    <w:p w:rsidR="00261E36" w:rsidRDefault="00261E36" w:rsidP="00D155F6">
      <w:pPr>
        <w:pStyle w:val="Akapitzlist"/>
        <w:numPr>
          <w:ilvl w:val="0"/>
          <w:numId w:val="2"/>
        </w:numPr>
      </w:pPr>
      <w:r>
        <w:t>Kreda do rysowania, płyn do baniek mydlanych – 128 zł</w:t>
      </w:r>
    </w:p>
    <w:p w:rsidR="00D155F6" w:rsidRDefault="00D155F6" w:rsidP="00D155F6">
      <w:pPr>
        <w:rPr>
          <w:b/>
        </w:rPr>
      </w:pPr>
      <w:r>
        <w:rPr>
          <w:b/>
        </w:rPr>
        <w:t>Książki, dyplomy, prezenty dla dzieci, art. promujące przedszkole</w:t>
      </w:r>
    </w:p>
    <w:p w:rsidR="005B7655" w:rsidRDefault="005B7655" w:rsidP="00D155F6">
      <w:pPr>
        <w:pStyle w:val="Akapitzlist"/>
        <w:numPr>
          <w:ilvl w:val="0"/>
          <w:numId w:val="3"/>
        </w:numPr>
      </w:pPr>
      <w:r>
        <w:t>Książeczki dla dzieci do paczek świątecznych „Magiczne święta” – 361 zł</w:t>
      </w:r>
      <w:r w:rsidR="00D155F6">
        <w:t xml:space="preserve"> </w:t>
      </w:r>
    </w:p>
    <w:p w:rsidR="00D155F6" w:rsidRDefault="00D155F6" w:rsidP="00D155F6">
      <w:pPr>
        <w:pStyle w:val="Akapitzlist"/>
        <w:numPr>
          <w:ilvl w:val="0"/>
          <w:numId w:val="3"/>
        </w:numPr>
      </w:pPr>
      <w:r>
        <w:t>„Paso</w:t>
      </w:r>
      <w:r w:rsidR="005B7655">
        <w:t>wanie na przedszkolaka” – 290,29 + opłata pocztowa 4</w:t>
      </w:r>
      <w:r>
        <w:t>,99</w:t>
      </w:r>
    </w:p>
    <w:p w:rsidR="00D155F6" w:rsidRDefault="00D155F6" w:rsidP="00D155F6">
      <w:pPr>
        <w:pStyle w:val="Akapitzlist"/>
        <w:numPr>
          <w:ilvl w:val="0"/>
          <w:numId w:val="3"/>
        </w:numPr>
      </w:pPr>
      <w:r>
        <w:t>„P</w:t>
      </w:r>
      <w:r w:rsidR="005B7655">
        <w:t>ożegnanie starszaków” – 516,92 + opłata pocztowa 4,99</w:t>
      </w:r>
    </w:p>
    <w:p w:rsidR="00C106F4" w:rsidRDefault="00D155F6" w:rsidP="00D155F6">
      <w:pPr>
        <w:pStyle w:val="Akapitzlist"/>
        <w:numPr>
          <w:ilvl w:val="0"/>
          <w:numId w:val="3"/>
        </w:numPr>
      </w:pPr>
      <w:r>
        <w:t>Balony z na</w:t>
      </w:r>
      <w:r w:rsidR="005B7655">
        <w:t>drukiem z logo przedszkola – 174,37</w:t>
      </w:r>
      <w:r>
        <w:t xml:space="preserve">    </w:t>
      </w:r>
    </w:p>
    <w:p w:rsidR="00C106F4" w:rsidRDefault="00C106F4" w:rsidP="00D155F6">
      <w:pPr>
        <w:pStyle w:val="Akapitzlist"/>
        <w:numPr>
          <w:ilvl w:val="0"/>
          <w:numId w:val="3"/>
        </w:numPr>
      </w:pPr>
      <w:r>
        <w:t xml:space="preserve">Nagrody na </w:t>
      </w:r>
      <w:proofErr w:type="spellStart"/>
      <w:r>
        <w:t>międzyprzedszkolny</w:t>
      </w:r>
      <w:proofErr w:type="spellEnd"/>
      <w:r>
        <w:t xml:space="preserve"> konkurs plastyczny – 254,03 zł</w:t>
      </w:r>
    </w:p>
    <w:p w:rsidR="00261E36" w:rsidRDefault="00261E36" w:rsidP="00D155F6">
      <w:pPr>
        <w:pStyle w:val="Akapitzlist"/>
        <w:numPr>
          <w:ilvl w:val="0"/>
          <w:numId w:val="3"/>
        </w:numPr>
      </w:pPr>
      <w:r>
        <w:t>Tort dla dzieci z okazji święta Pluszowego Misia – 59,83 zł</w:t>
      </w:r>
    </w:p>
    <w:p w:rsidR="00261E36" w:rsidRDefault="00C106F4" w:rsidP="00D155F6">
      <w:pPr>
        <w:pStyle w:val="Akapitzlist"/>
        <w:numPr>
          <w:ilvl w:val="0"/>
          <w:numId w:val="3"/>
        </w:numPr>
      </w:pPr>
      <w:r>
        <w:t>Artykuły plastyczne do wykonania ozdób na choinkę na Pl. Kościuszki – 181,13 zł</w:t>
      </w:r>
      <w:r w:rsidR="00D155F6">
        <w:t xml:space="preserve"> </w:t>
      </w:r>
    </w:p>
    <w:p w:rsidR="00D155F6" w:rsidRDefault="00261E36" w:rsidP="00D155F6">
      <w:pPr>
        <w:pStyle w:val="Akapitzlist"/>
        <w:numPr>
          <w:ilvl w:val="0"/>
          <w:numId w:val="3"/>
        </w:numPr>
      </w:pPr>
      <w:r>
        <w:t>Artykuły plastyczne do wykorzystania w Strefie Przedszkolaka na Dniach Tomaszowa – 184,25</w:t>
      </w:r>
      <w:r w:rsidR="00D155F6">
        <w:t xml:space="preserve">                                         </w:t>
      </w:r>
    </w:p>
    <w:p w:rsidR="00D155F6" w:rsidRDefault="00D155F6" w:rsidP="00D155F6">
      <w:pPr>
        <w:rPr>
          <w:b/>
        </w:rPr>
      </w:pPr>
      <w:r>
        <w:rPr>
          <w:b/>
        </w:rPr>
        <w:t>Inne:</w:t>
      </w:r>
    </w:p>
    <w:p w:rsidR="00261E36" w:rsidRDefault="00261E36" w:rsidP="00D155F6">
      <w:pPr>
        <w:pStyle w:val="Akapitzlist"/>
        <w:numPr>
          <w:ilvl w:val="0"/>
          <w:numId w:val="4"/>
        </w:numPr>
      </w:pPr>
      <w:r>
        <w:t>Druki KP – 18,60 zł</w:t>
      </w:r>
    </w:p>
    <w:p w:rsidR="00261E36" w:rsidRDefault="00261E36" w:rsidP="00D155F6">
      <w:pPr>
        <w:pStyle w:val="Akapitzlist"/>
        <w:numPr>
          <w:ilvl w:val="0"/>
          <w:numId w:val="4"/>
        </w:numPr>
      </w:pPr>
      <w:r>
        <w:t>Firany do gabinetu logopedycznego plus żabki – 148,70 zł</w:t>
      </w:r>
    </w:p>
    <w:p w:rsidR="00261E36" w:rsidRDefault="00261E36" w:rsidP="00D155F6">
      <w:pPr>
        <w:pStyle w:val="Akapitzlist"/>
        <w:numPr>
          <w:ilvl w:val="0"/>
          <w:numId w:val="4"/>
        </w:numPr>
      </w:pPr>
      <w:r>
        <w:t>Materiał na zasłony do Sali Jagódki – 199,92 zł</w:t>
      </w:r>
    </w:p>
    <w:p w:rsidR="00812675" w:rsidRDefault="00812675" w:rsidP="00D155F6">
      <w:pPr>
        <w:pStyle w:val="Akapitzlist"/>
        <w:numPr>
          <w:ilvl w:val="0"/>
          <w:numId w:val="4"/>
        </w:numPr>
      </w:pPr>
      <w:r>
        <w:t>Art. dekoracyjne na hol przedszkolny – 83 zł</w:t>
      </w:r>
    </w:p>
    <w:p w:rsidR="005120C2" w:rsidRDefault="005120C2" w:rsidP="00D155F6">
      <w:pPr>
        <w:pStyle w:val="Akapitzlist"/>
        <w:numPr>
          <w:ilvl w:val="0"/>
          <w:numId w:val="4"/>
        </w:numPr>
      </w:pPr>
      <w:r>
        <w:t>Artykuły drobne do napraw – 127,50 zł</w:t>
      </w:r>
    </w:p>
    <w:p w:rsidR="00E4441D" w:rsidRDefault="00E4441D" w:rsidP="00D155F6">
      <w:pPr>
        <w:pStyle w:val="Akapitzlist"/>
        <w:numPr>
          <w:ilvl w:val="0"/>
          <w:numId w:val="4"/>
        </w:numPr>
      </w:pPr>
      <w:r>
        <w:t xml:space="preserve">Szafa na pomoce dydaktyczne do Sali Muchomorki – 1 499,90 zł + </w:t>
      </w:r>
      <w:proofErr w:type="spellStart"/>
      <w:r>
        <w:t>opł</w:t>
      </w:r>
      <w:proofErr w:type="spellEnd"/>
      <w:r>
        <w:t>. poczt. 12,75 zł</w:t>
      </w:r>
    </w:p>
    <w:p w:rsidR="00D155F6" w:rsidRDefault="00D155F6" w:rsidP="00D155F6">
      <w:pPr>
        <w:spacing w:after="0"/>
        <w:rPr>
          <w:b/>
        </w:rPr>
      </w:pPr>
    </w:p>
    <w:p w:rsidR="00D155F6" w:rsidRDefault="005120C2" w:rsidP="00D155F6">
      <w:pPr>
        <w:spacing w:after="0"/>
        <w:rPr>
          <w:b/>
        </w:rPr>
      </w:pPr>
      <w:r>
        <w:rPr>
          <w:b/>
        </w:rPr>
        <w:t xml:space="preserve">Wydatki razem:  </w:t>
      </w:r>
      <w:r w:rsidR="00D155F6">
        <w:rPr>
          <w:b/>
        </w:rPr>
        <w:t xml:space="preserve"> </w:t>
      </w:r>
      <w:r w:rsidR="00E4441D">
        <w:rPr>
          <w:b/>
        </w:rPr>
        <w:t>11 465,45</w:t>
      </w:r>
      <w:r w:rsidR="00CE7ABF">
        <w:rPr>
          <w:b/>
        </w:rPr>
        <w:t xml:space="preserve">  zł </w:t>
      </w:r>
      <w:r w:rsidR="00D155F6">
        <w:rPr>
          <w:b/>
        </w:rPr>
        <w:t xml:space="preserve">                            </w:t>
      </w:r>
      <w:r>
        <w:rPr>
          <w:b/>
        </w:rPr>
        <w:t xml:space="preserve">Zostało:  </w:t>
      </w:r>
      <w:r w:rsidR="00E4441D">
        <w:rPr>
          <w:b/>
        </w:rPr>
        <w:t>172,48</w:t>
      </w:r>
      <w:bookmarkStart w:id="0" w:name="_GoBack"/>
      <w:bookmarkEnd w:id="0"/>
      <w:r w:rsidR="00CE7ABF">
        <w:rPr>
          <w:b/>
        </w:rPr>
        <w:t xml:space="preserve"> zł</w:t>
      </w:r>
    </w:p>
    <w:p w:rsidR="006D6DB6" w:rsidRDefault="006D6DB6"/>
    <w:sectPr w:rsidR="006D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B81"/>
    <w:multiLevelType w:val="hybridMultilevel"/>
    <w:tmpl w:val="A224B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2F84"/>
    <w:multiLevelType w:val="hybridMultilevel"/>
    <w:tmpl w:val="D624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C50AC"/>
    <w:multiLevelType w:val="hybridMultilevel"/>
    <w:tmpl w:val="043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93E1C"/>
    <w:multiLevelType w:val="hybridMultilevel"/>
    <w:tmpl w:val="F31A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F6"/>
    <w:rsid w:val="00071922"/>
    <w:rsid w:val="00261E36"/>
    <w:rsid w:val="005120C2"/>
    <w:rsid w:val="005B7655"/>
    <w:rsid w:val="006D6DB6"/>
    <w:rsid w:val="00812675"/>
    <w:rsid w:val="008F4F14"/>
    <w:rsid w:val="009C0CE8"/>
    <w:rsid w:val="00C106F4"/>
    <w:rsid w:val="00CE7ABF"/>
    <w:rsid w:val="00D155F6"/>
    <w:rsid w:val="00D749D9"/>
    <w:rsid w:val="00DA08AE"/>
    <w:rsid w:val="00E4441D"/>
    <w:rsid w:val="00F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7BF22-1F2F-4CD6-AC35-E3B17846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F6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5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0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przedszkole11</dc:creator>
  <cp:keywords/>
  <dc:description/>
  <cp:lastModifiedBy>przedszkole11</cp:lastModifiedBy>
  <cp:revision>6</cp:revision>
  <cp:lastPrinted>2023-08-08T07:26:00Z</cp:lastPrinted>
  <dcterms:created xsi:type="dcterms:W3CDTF">2023-07-25T07:42:00Z</dcterms:created>
  <dcterms:modified xsi:type="dcterms:W3CDTF">2023-08-08T07:40:00Z</dcterms:modified>
</cp:coreProperties>
</file>